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7D64" w:rsidRPr="005565C5" w:rsidRDefault="00DF7D64" w:rsidP="00DF7D64">
      <w:pPr>
        <w:spacing w:after="0" w:line="240" w:lineRule="auto"/>
        <w:jc w:val="center"/>
        <w:rPr>
          <w:rFonts w:ascii="Times New Roman" w:hAnsi="Times New Roman"/>
          <w:b/>
          <w:sz w:val="28"/>
          <w:szCs w:val="28"/>
          <w:lang w:val="en-US"/>
        </w:rPr>
      </w:pPr>
      <w:r w:rsidRPr="005565C5">
        <w:rPr>
          <w:rFonts w:ascii="Times New Roman" w:hAnsi="Times New Roman"/>
          <w:b/>
          <w:sz w:val="28"/>
          <w:szCs w:val="28"/>
          <w:lang w:val="en-US"/>
        </w:rPr>
        <w:t>The Ministry of Health of Ukraine</w:t>
      </w:r>
    </w:p>
    <w:p w:rsidR="00DF7D64" w:rsidRPr="005565C5" w:rsidRDefault="00DF7D64" w:rsidP="00DF7D64">
      <w:pPr>
        <w:spacing w:after="0" w:line="240" w:lineRule="auto"/>
        <w:jc w:val="center"/>
        <w:rPr>
          <w:rFonts w:ascii="Times New Roman" w:hAnsi="Times New Roman"/>
          <w:b/>
          <w:sz w:val="28"/>
          <w:szCs w:val="28"/>
          <w:lang w:val="en-US"/>
        </w:rPr>
      </w:pPr>
      <w:r w:rsidRPr="005565C5">
        <w:rPr>
          <w:rFonts w:ascii="Times New Roman" w:hAnsi="Times New Roman"/>
          <w:b/>
          <w:sz w:val="28"/>
          <w:szCs w:val="28"/>
          <w:lang w:val="en-US"/>
        </w:rPr>
        <w:t xml:space="preserve">National </w:t>
      </w:r>
      <w:proofErr w:type="spellStart"/>
      <w:r w:rsidRPr="005565C5">
        <w:rPr>
          <w:rFonts w:ascii="Times New Roman" w:hAnsi="Times New Roman"/>
          <w:b/>
          <w:sz w:val="28"/>
          <w:szCs w:val="28"/>
          <w:lang w:val="en-US"/>
        </w:rPr>
        <w:t>Pirogov</w:t>
      </w:r>
      <w:proofErr w:type="spellEnd"/>
      <w:r w:rsidRPr="005565C5">
        <w:rPr>
          <w:rFonts w:ascii="Times New Roman" w:hAnsi="Times New Roman"/>
          <w:b/>
          <w:sz w:val="28"/>
          <w:szCs w:val="28"/>
          <w:lang w:val="en-US"/>
        </w:rPr>
        <w:t xml:space="preserve"> Memorial Medical University, </w:t>
      </w:r>
      <w:proofErr w:type="spellStart"/>
      <w:r w:rsidRPr="005565C5">
        <w:rPr>
          <w:rFonts w:ascii="Times New Roman" w:hAnsi="Times New Roman"/>
          <w:b/>
          <w:sz w:val="28"/>
          <w:szCs w:val="28"/>
          <w:lang w:val="en-US"/>
        </w:rPr>
        <w:t>Vinnytsya</w:t>
      </w:r>
      <w:proofErr w:type="spellEnd"/>
    </w:p>
    <w:p w:rsidR="00DF7D64" w:rsidRPr="005565C5" w:rsidRDefault="00DF7D64" w:rsidP="00DF7D64">
      <w:pPr>
        <w:spacing w:after="0" w:line="240" w:lineRule="auto"/>
        <w:jc w:val="center"/>
        <w:rPr>
          <w:rFonts w:ascii="Times New Roman" w:hAnsi="Times New Roman"/>
          <w:b/>
          <w:sz w:val="28"/>
          <w:szCs w:val="28"/>
          <w:lang w:val="en-US"/>
        </w:rPr>
      </w:pPr>
      <w:r w:rsidRPr="005565C5">
        <w:rPr>
          <w:rFonts w:ascii="Times New Roman" w:hAnsi="Times New Roman"/>
          <w:b/>
          <w:sz w:val="28"/>
          <w:szCs w:val="28"/>
          <w:lang w:val="en-US"/>
        </w:rPr>
        <w:t>The direction – 1201 “Medicine”</w:t>
      </w:r>
    </w:p>
    <w:p w:rsidR="00DF7D64" w:rsidRPr="005565C5" w:rsidRDefault="00DF7D64" w:rsidP="00DF7D64">
      <w:pPr>
        <w:spacing w:after="0" w:line="240" w:lineRule="auto"/>
        <w:jc w:val="center"/>
        <w:rPr>
          <w:rFonts w:ascii="Times New Roman" w:hAnsi="Times New Roman"/>
          <w:b/>
          <w:sz w:val="28"/>
          <w:szCs w:val="28"/>
          <w:lang w:val="en-US"/>
        </w:rPr>
      </w:pPr>
      <w:r w:rsidRPr="005565C5">
        <w:rPr>
          <w:rFonts w:ascii="Times New Roman" w:hAnsi="Times New Roman"/>
          <w:b/>
          <w:sz w:val="28"/>
          <w:szCs w:val="28"/>
          <w:lang w:val="en-US"/>
        </w:rPr>
        <w:t>Specialty – 7.12010001 “General Medicine”</w:t>
      </w:r>
    </w:p>
    <w:p w:rsidR="00DF7D64" w:rsidRDefault="00DF7D64" w:rsidP="00DF7D64">
      <w:pPr>
        <w:spacing w:after="0" w:line="240" w:lineRule="auto"/>
        <w:rPr>
          <w:sz w:val="28"/>
          <w:szCs w:val="28"/>
          <w:lang w:val="en-US"/>
        </w:rPr>
      </w:pPr>
    </w:p>
    <w:p w:rsidR="00DF7D64" w:rsidRPr="005565C5" w:rsidRDefault="00DF7D64" w:rsidP="00DF7D64">
      <w:pPr>
        <w:spacing w:after="0" w:line="240" w:lineRule="auto"/>
        <w:rPr>
          <w:sz w:val="28"/>
          <w:szCs w:val="28"/>
          <w:lang w:val="en-US"/>
        </w:rPr>
      </w:pPr>
    </w:p>
    <w:p w:rsidR="00DF7D64" w:rsidRPr="005565C5" w:rsidRDefault="00DF7D64" w:rsidP="00DF7D64">
      <w:pPr>
        <w:spacing w:after="0" w:line="240" w:lineRule="auto"/>
        <w:ind w:firstLine="708"/>
        <w:jc w:val="both"/>
        <w:rPr>
          <w:rFonts w:ascii="Times New Roman" w:hAnsi="Times New Roman"/>
          <w:sz w:val="28"/>
          <w:szCs w:val="28"/>
          <w:lang w:val="en-US"/>
        </w:rPr>
      </w:pPr>
      <w:r w:rsidRPr="005565C5">
        <w:rPr>
          <w:rFonts w:ascii="Times New Roman" w:hAnsi="Times New Roman"/>
          <w:sz w:val="28"/>
          <w:szCs w:val="28"/>
          <w:lang w:val="en-US"/>
        </w:rPr>
        <w:t>«Considered»</w:t>
      </w:r>
      <w:r w:rsidRPr="005565C5">
        <w:rPr>
          <w:rFonts w:ascii="Times New Roman" w:hAnsi="Times New Roman"/>
          <w:sz w:val="28"/>
          <w:szCs w:val="28"/>
          <w:lang w:val="en-US"/>
        </w:rPr>
        <w:tab/>
      </w:r>
      <w:r w:rsidRPr="005565C5">
        <w:rPr>
          <w:rFonts w:ascii="Times New Roman" w:hAnsi="Times New Roman"/>
          <w:sz w:val="28"/>
          <w:szCs w:val="28"/>
          <w:lang w:val="en-US"/>
        </w:rPr>
        <w:tab/>
      </w:r>
      <w:r w:rsidRPr="005565C5">
        <w:rPr>
          <w:rFonts w:ascii="Times New Roman" w:hAnsi="Times New Roman"/>
          <w:sz w:val="28"/>
          <w:szCs w:val="28"/>
          <w:lang w:val="en-US"/>
        </w:rPr>
        <w:tab/>
      </w:r>
      <w:proofErr w:type="gramStart"/>
      <w:r w:rsidRPr="005565C5">
        <w:rPr>
          <w:rFonts w:ascii="Times New Roman" w:hAnsi="Times New Roman"/>
          <w:sz w:val="28"/>
          <w:szCs w:val="28"/>
          <w:lang w:val="en-US"/>
        </w:rPr>
        <w:tab/>
      </w:r>
      <w:r>
        <w:rPr>
          <w:rFonts w:ascii="Times New Roman" w:hAnsi="Times New Roman"/>
          <w:sz w:val="28"/>
          <w:szCs w:val="28"/>
          <w:lang w:val="uk-UA"/>
        </w:rPr>
        <w:t xml:space="preserve">  </w:t>
      </w:r>
      <w:r w:rsidRPr="005565C5">
        <w:rPr>
          <w:rFonts w:ascii="Times New Roman" w:hAnsi="Times New Roman"/>
          <w:sz w:val="28"/>
          <w:szCs w:val="28"/>
          <w:lang w:val="en-US"/>
        </w:rPr>
        <w:tab/>
      </w:r>
      <w:proofErr w:type="gramEnd"/>
      <w:r w:rsidRPr="005565C5">
        <w:rPr>
          <w:rFonts w:ascii="Times New Roman" w:hAnsi="Times New Roman"/>
          <w:sz w:val="28"/>
          <w:szCs w:val="28"/>
          <w:lang w:val="en-US"/>
        </w:rPr>
        <w:tab/>
      </w:r>
      <w:r>
        <w:rPr>
          <w:rFonts w:ascii="Times New Roman" w:hAnsi="Times New Roman"/>
          <w:sz w:val="28"/>
          <w:szCs w:val="28"/>
          <w:lang w:val="uk-UA"/>
        </w:rPr>
        <w:t xml:space="preserve">   </w:t>
      </w:r>
      <w:r w:rsidRPr="005565C5">
        <w:rPr>
          <w:rFonts w:ascii="Times New Roman" w:hAnsi="Times New Roman"/>
          <w:sz w:val="28"/>
          <w:szCs w:val="28"/>
          <w:lang w:val="en-US"/>
        </w:rPr>
        <w:t xml:space="preserve">«Approved» </w:t>
      </w:r>
    </w:p>
    <w:p w:rsidR="00DF7D64" w:rsidRPr="005565C5" w:rsidRDefault="00DF7D64" w:rsidP="00DF7D64">
      <w:pPr>
        <w:spacing w:after="0" w:line="240" w:lineRule="auto"/>
        <w:jc w:val="both"/>
        <w:rPr>
          <w:rFonts w:ascii="Times New Roman" w:hAnsi="Times New Roman"/>
          <w:sz w:val="28"/>
          <w:szCs w:val="28"/>
          <w:lang w:val="en-US"/>
        </w:rPr>
      </w:pPr>
      <w:r w:rsidRPr="005565C5">
        <w:rPr>
          <w:rFonts w:ascii="Times New Roman" w:hAnsi="Times New Roman"/>
          <w:sz w:val="28"/>
          <w:szCs w:val="28"/>
          <w:lang w:val="en-US"/>
        </w:rPr>
        <w:t xml:space="preserve">on the methodical council of   </w:t>
      </w:r>
      <w:r w:rsidRPr="005565C5">
        <w:rPr>
          <w:rFonts w:ascii="Times New Roman" w:hAnsi="Times New Roman"/>
          <w:sz w:val="28"/>
          <w:szCs w:val="28"/>
          <w:lang w:val="en-US"/>
        </w:rPr>
        <w:tab/>
      </w:r>
      <w:r w:rsidRPr="005565C5">
        <w:rPr>
          <w:rFonts w:ascii="Times New Roman" w:hAnsi="Times New Roman"/>
          <w:sz w:val="28"/>
          <w:szCs w:val="28"/>
          <w:lang w:val="en-US"/>
        </w:rPr>
        <w:tab/>
        <w:t xml:space="preserve">          </w:t>
      </w:r>
      <w:r>
        <w:rPr>
          <w:rFonts w:ascii="Times New Roman" w:hAnsi="Times New Roman"/>
          <w:sz w:val="28"/>
          <w:szCs w:val="28"/>
          <w:lang w:val="uk-UA"/>
        </w:rPr>
        <w:t xml:space="preserve">         </w:t>
      </w:r>
      <w:r w:rsidRPr="005565C5">
        <w:rPr>
          <w:rFonts w:ascii="Times New Roman" w:hAnsi="Times New Roman"/>
          <w:sz w:val="28"/>
          <w:szCs w:val="28"/>
          <w:lang w:val="en-US"/>
        </w:rPr>
        <w:t>by the Academic Council</w:t>
      </w:r>
    </w:p>
    <w:p w:rsidR="00DF7D64" w:rsidRPr="005565C5" w:rsidRDefault="00DF7D64" w:rsidP="00DF7D64">
      <w:pPr>
        <w:spacing w:after="0" w:line="240" w:lineRule="auto"/>
        <w:jc w:val="both"/>
        <w:rPr>
          <w:rFonts w:ascii="Times New Roman" w:hAnsi="Times New Roman"/>
          <w:sz w:val="28"/>
          <w:szCs w:val="28"/>
          <w:lang w:val="en-US"/>
        </w:rPr>
      </w:pPr>
      <w:r w:rsidRPr="005565C5">
        <w:rPr>
          <w:rFonts w:ascii="Times New Roman" w:hAnsi="Times New Roman"/>
          <w:sz w:val="28"/>
          <w:szCs w:val="28"/>
          <w:lang w:val="en-US"/>
        </w:rPr>
        <w:t>therapeutic disciplines</w:t>
      </w:r>
      <w:r w:rsidRPr="005565C5">
        <w:rPr>
          <w:rFonts w:ascii="Times New Roman" w:hAnsi="Times New Roman"/>
          <w:sz w:val="28"/>
          <w:szCs w:val="28"/>
          <w:lang w:val="en-US"/>
        </w:rPr>
        <w:tab/>
      </w:r>
      <w:r w:rsidRPr="005565C5">
        <w:rPr>
          <w:rFonts w:ascii="Times New Roman" w:hAnsi="Times New Roman"/>
          <w:sz w:val="28"/>
          <w:szCs w:val="28"/>
          <w:lang w:val="en-US"/>
        </w:rPr>
        <w:tab/>
      </w:r>
      <w:r w:rsidRPr="005565C5">
        <w:rPr>
          <w:rFonts w:ascii="Times New Roman" w:hAnsi="Times New Roman"/>
          <w:sz w:val="28"/>
          <w:szCs w:val="28"/>
          <w:lang w:val="en-US"/>
        </w:rPr>
        <w:tab/>
      </w:r>
      <w:r w:rsidRPr="005565C5">
        <w:rPr>
          <w:rFonts w:ascii="Times New Roman" w:hAnsi="Times New Roman"/>
          <w:sz w:val="28"/>
          <w:szCs w:val="28"/>
          <w:lang w:val="en-US"/>
        </w:rPr>
        <w:tab/>
      </w:r>
      <w:r>
        <w:rPr>
          <w:rFonts w:ascii="Times New Roman" w:hAnsi="Times New Roman"/>
          <w:sz w:val="28"/>
          <w:szCs w:val="28"/>
          <w:lang w:val="uk-UA"/>
        </w:rPr>
        <w:t xml:space="preserve">         </w:t>
      </w:r>
      <w:r w:rsidRPr="005565C5">
        <w:rPr>
          <w:rFonts w:ascii="Times New Roman" w:hAnsi="Times New Roman"/>
          <w:sz w:val="28"/>
          <w:szCs w:val="28"/>
          <w:lang w:val="en-US"/>
        </w:rPr>
        <w:t xml:space="preserve">of the Faculties of Medicine №1, №2 </w:t>
      </w:r>
    </w:p>
    <w:p w:rsidR="00DF7D64" w:rsidRPr="005565C5" w:rsidRDefault="00DF7D64" w:rsidP="00DF7D64">
      <w:pPr>
        <w:spacing w:after="0" w:line="240" w:lineRule="auto"/>
        <w:rPr>
          <w:rFonts w:ascii="Times New Roman" w:hAnsi="Times New Roman"/>
          <w:sz w:val="28"/>
          <w:szCs w:val="28"/>
          <w:lang w:val="en-US"/>
        </w:rPr>
      </w:pPr>
      <w:r w:rsidRPr="005565C5">
        <w:rPr>
          <w:rFonts w:ascii="Times New Roman" w:hAnsi="Times New Roman"/>
          <w:sz w:val="28"/>
          <w:szCs w:val="28"/>
          <w:lang w:val="en-US"/>
        </w:rPr>
        <w:t>Protocol №__ from ____ 2019</w:t>
      </w:r>
      <w:r w:rsidRPr="005565C5">
        <w:rPr>
          <w:rFonts w:ascii="Times New Roman" w:hAnsi="Times New Roman"/>
          <w:sz w:val="28"/>
          <w:szCs w:val="28"/>
          <w:lang w:val="en-US"/>
        </w:rPr>
        <w:tab/>
      </w:r>
      <w:r w:rsidRPr="005565C5">
        <w:rPr>
          <w:rFonts w:ascii="Times New Roman" w:hAnsi="Times New Roman"/>
          <w:sz w:val="28"/>
          <w:szCs w:val="28"/>
          <w:lang w:val="en-US"/>
        </w:rPr>
        <w:tab/>
        <w:t xml:space="preserve">         </w:t>
      </w:r>
      <w:r>
        <w:rPr>
          <w:rFonts w:ascii="Times New Roman" w:hAnsi="Times New Roman"/>
          <w:sz w:val="28"/>
          <w:szCs w:val="28"/>
          <w:lang w:val="uk-UA"/>
        </w:rPr>
        <w:t xml:space="preserve">         </w:t>
      </w:r>
      <w:r w:rsidRPr="005565C5">
        <w:rPr>
          <w:rFonts w:ascii="Times New Roman" w:hAnsi="Times New Roman"/>
          <w:sz w:val="28"/>
          <w:szCs w:val="28"/>
          <w:lang w:val="en-US"/>
        </w:rPr>
        <w:t xml:space="preserve"> Protocol № __ from _____ 2019</w:t>
      </w:r>
    </w:p>
    <w:p w:rsidR="00DF7D64" w:rsidRPr="005565C5" w:rsidRDefault="00DF7D64" w:rsidP="00DF7D64">
      <w:pPr>
        <w:spacing w:after="0" w:line="240" w:lineRule="auto"/>
        <w:jc w:val="both"/>
        <w:rPr>
          <w:rFonts w:ascii="Times New Roman" w:hAnsi="Times New Roman"/>
          <w:sz w:val="28"/>
          <w:szCs w:val="28"/>
          <w:lang w:val="en-US"/>
        </w:rPr>
      </w:pPr>
      <w:r w:rsidRPr="005565C5">
        <w:rPr>
          <w:rFonts w:ascii="Times New Roman" w:hAnsi="Times New Roman"/>
          <w:sz w:val="28"/>
          <w:szCs w:val="28"/>
          <w:lang w:val="en-US"/>
        </w:rPr>
        <w:t>Chairman ______________</w:t>
      </w:r>
      <w:r w:rsidRPr="005565C5">
        <w:rPr>
          <w:rFonts w:ascii="Times New Roman" w:hAnsi="Times New Roman"/>
          <w:sz w:val="28"/>
          <w:szCs w:val="28"/>
          <w:lang w:val="en-US"/>
        </w:rPr>
        <w:tab/>
      </w:r>
      <w:r w:rsidRPr="005565C5">
        <w:rPr>
          <w:rFonts w:ascii="Times New Roman" w:hAnsi="Times New Roman"/>
          <w:sz w:val="28"/>
          <w:szCs w:val="28"/>
          <w:lang w:val="en-US"/>
        </w:rPr>
        <w:tab/>
        <w:t xml:space="preserve">         </w:t>
      </w:r>
      <w:r>
        <w:rPr>
          <w:rFonts w:ascii="Times New Roman" w:hAnsi="Times New Roman"/>
          <w:sz w:val="28"/>
          <w:szCs w:val="28"/>
          <w:lang w:val="uk-UA"/>
        </w:rPr>
        <w:t xml:space="preserve">         </w:t>
      </w:r>
      <w:r w:rsidRPr="005565C5">
        <w:rPr>
          <w:rFonts w:ascii="Times New Roman" w:hAnsi="Times New Roman"/>
          <w:sz w:val="28"/>
          <w:szCs w:val="28"/>
          <w:lang w:val="en-US"/>
        </w:rPr>
        <w:t xml:space="preserve"> </w:t>
      </w:r>
      <w:proofErr w:type="spellStart"/>
      <w:r w:rsidRPr="005565C5">
        <w:rPr>
          <w:rFonts w:ascii="Times New Roman" w:hAnsi="Times New Roman"/>
          <w:sz w:val="28"/>
          <w:szCs w:val="28"/>
          <w:lang w:val="en-US"/>
        </w:rPr>
        <w:t>Chairman</w:t>
      </w:r>
      <w:proofErr w:type="spellEnd"/>
      <w:r w:rsidRPr="005565C5">
        <w:rPr>
          <w:rFonts w:ascii="Times New Roman" w:hAnsi="Times New Roman"/>
          <w:sz w:val="28"/>
          <w:szCs w:val="28"/>
          <w:lang w:val="en-US"/>
        </w:rPr>
        <w:t xml:space="preserve"> ______________</w:t>
      </w:r>
      <w:r w:rsidRPr="005565C5">
        <w:rPr>
          <w:rFonts w:ascii="Times New Roman" w:hAnsi="Times New Roman"/>
          <w:sz w:val="28"/>
          <w:szCs w:val="28"/>
          <w:lang w:val="en-US"/>
        </w:rPr>
        <w:tab/>
      </w:r>
    </w:p>
    <w:p w:rsidR="00DF7D64" w:rsidRPr="005565C5" w:rsidRDefault="00DF7D64" w:rsidP="00DF7D64">
      <w:pPr>
        <w:spacing w:after="0" w:line="240" w:lineRule="auto"/>
        <w:jc w:val="both"/>
        <w:rPr>
          <w:rFonts w:ascii="Times New Roman" w:hAnsi="Times New Roman"/>
          <w:sz w:val="28"/>
          <w:szCs w:val="28"/>
          <w:lang w:val="en-US"/>
        </w:rPr>
      </w:pP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t xml:space="preserve">___________ </w:t>
      </w:r>
      <w:r w:rsidRPr="005565C5">
        <w:rPr>
          <w:rFonts w:ascii="Times New Roman" w:hAnsi="Times New Roman"/>
          <w:sz w:val="28"/>
          <w:szCs w:val="28"/>
          <w:lang w:val="en-US"/>
        </w:rPr>
        <w:t xml:space="preserve">prof. </w:t>
      </w:r>
      <w:proofErr w:type="spellStart"/>
      <w:r w:rsidRPr="005565C5">
        <w:rPr>
          <w:rFonts w:ascii="Times New Roman" w:hAnsi="Times New Roman"/>
          <w:sz w:val="28"/>
          <w:szCs w:val="28"/>
          <w:lang w:val="en-US"/>
        </w:rPr>
        <w:t>Serkova</w:t>
      </w:r>
      <w:proofErr w:type="spellEnd"/>
      <w:r w:rsidRPr="005565C5">
        <w:rPr>
          <w:rFonts w:ascii="Times New Roman" w:hAnsi="Times New Roman"/>
          <w:sz w:val="28"/>
          <w:szCs w:val="28"/>
          <w:lang w:val="en-US"/>
        </w:rPr>
        <w:t xml:space="preserve"> V.K.</w:t>
      </w:r>
      <w:r w:rsidRPr="005565C5">
        <w:rPr>
          <w:rFonts w:ascii="Times New Roman" w:hAnsi="Times New Roman"/>
          <w:sz w:val="28"/>
          <w:szCs w:val="28"/>
          <w:lang w:val="en-US"/>
        </w:rPr>
        <w:tab/>
      </w:r>
      <w:r w:rsidRPr="005565C5">
        <w:rPr>
          <w:rFonts w:ascii="Times New Roman" w:hAnsi="Times New Roman"/>
          <w:sz w:val="28"/>
          <w:szCs w:val="28"/>
          <w:lang w:val="en-US"/>
        </w:rPr>
        <w:tab/>
      </w:r>
      <w:r>
        <w:rPr>
          <w:rFonts w:ascii="Times New Roman" w:hAnsi="Times New Roman"/>
          <w:sz w:val="28"/>
          <w:szCs w:val="28"/>
          <w:lang w:val="uk-UA"/>
        </w:rPr>
        <w:t xml:space="preserve">         </w:t>
      </w:r>
      <w:r>
        <w:rPr>
          <w:rFonts w:ascii="Times New Roman" w:hAnsi="Times New Roman"/>
          <w:sz w:val="28"/>
          <w:szCs w:val="28"/>
          <w:lang w:val="en-US"/>
        </w:rPr>
        <w:t>___________</w:t>
      </w:r>
      <w:r w:rsidRPr="005565C5">
        <w:rPr>
          <w:rFonts w:ascii="Times New Roman" w:hAnsi="Times New Roman"/>
          <w:sz w:val="28"/>
          <w:szCs w:val="28"/>
          <w:lang w:val="en-US"/>
        </w:rPr>
        <w:t xml:space="preserve"> prof. Vlasenko O.V.</w:t>
      </w:r>
    </w:p>
    <w:p w:rsidR="00DF7D64" w:rsidRPr="005565C5" w:rsidRDefault="00DF7D64" w:rsidP="00DF7D64">
      <w:pPr>
        <w:spacing w:after="0" w:line="240" w:lineRule="auto"/>
        <w:rPr>
          <w:sz w:val="28"/>
          <w:szCs w:val="28"/>
          <w:lang w:val="en-US"/>
        </w:rPr>
      </w:pPr>
    </w:p>
    <w:p w:rsidR="00DF7D64" w:rsidRDefault="00DF7D64" w:rsidP="00DF7D64">
      <w:pPr>
        <w:spacing w:after="0" w:line="240" w:lineRule="auto"/>
        <w:ind w:hanging="284"/>
        <w:jc w:val="center"/>
        <w:rPr>
          <w:rFonts w:ascii="Times New Roman" w:hAnsi="Times New Roman" w:cs="Times New Roman"/>
          <w:b/>
          <w:sz w:val="28"/>
          <w:szCs w:val="28"/>
          <w:lang w:val="en-US" w:bidi="ar-SA"/>
        </w:rPr>
      </w:pPr>
    </w:p>
    <w:p w:rsidR="00A24AEB" w:rsidRPr="005565C5" w:rsidRDefault="00A24AEB" w:rsidP="00DF7D64">
      <w:pPr>
        <w:spacing w:after="0" w:line="240" w:lineRule="auto"/>
        <w:ind w:hanging="284"/>
        <w:jc w:val="center"/>
        <w:rPr>
          <w:rFonts w:ascii="Times New Roman" w:hAnsi="Times New Roman" w:cs="Times New Roman"/>
          <w:b/>
          <w:sz w:val="28"/>
          <w:szCs w:val="28"/>
          <w:lang w:val="en-US" w:bidi="ar-SA"/>
        </w:rPr>
      </w:pPr>
      <w:bookmarkStart w:id="0" w:name="_GoBack"/>
      <w:bookmarkEnd w:id="0"/>
    </w:p>
    <w:p w:rsidR="00DA28E3" w:rsidRDefault="00DA28E3" w:rsidP="008A2A2B">
      <w:pPr>
        <w:spacing w:after="0" w:line="240" w:lineRule="auto"/>
        <w:ind w:hanging="284"/>
        <w:jc w:val="center"/>
        <w:rPr>
          <w:rFonts w:ascii="Times New Roman" w:hAnsi="Times New Roman" w:cs="Times New Roman"/>
          <w:b/>
          <w:sz w:val="28"/>
          <w:szCs w:val="28"/>
          <w:lang w:val="en-US" w:bidi="ar-SA"/>
        </w:rPr>
      </w:pPr>
      <w:r w:rsidRPr="005565C5">
        <w:rPr>
          <w:rFonts w:ascii="Times New Roman" w:hAnsi="Times New Roman" w:cs="Times New Roman"/>
          <w:b/>
          <w:sz w:val="28"/>
          <w:szCs w:val="28"/>
          <w:lang w:val="en-US" w:bidi="ar-SA"/>
        </w:rPr>
        <w:t>Instruction to the station №1.</w:t>
      </w:r>
    </w:p>
    <w:p w:rsidR="003066B4" w:rsidRDefault="003B3329" w:rsidP="008A2A2B">
      <w:pPr>
        <w:spacing w:after="0" w:line="240" w:lineRule="auto"/>
        <w:ind w:hanging="284"/>
        <w:jc w:val="center"/>
        <w:rPr>
          <w:rFonts w:ascii="Times New Roman" w:hAnsi="Times New Roman" w:cs="Times New Roman"/>
          <w:b/>
          <w:sz w:val="28"/>
          <w:szCs w:val="28"/>
          <w:lang w:val="en-US" w:bidi="ar-SA"/>
        </w:rPr>
      </w:pPr>
      <w:r w:rsidRPr="003B3329">
        <w:rPr>
          <w:rFonts w:ascii="Times New Roman" w:hAnsi="Times New Roman" w:cs="Times New Roman"/>
          <w:b/>
          <w:sz w:val="28"/>
          <w:szCs w:val="28"/>
          <w:lang w:val="en-US" w:bidi="ar-SA"/>
        </w:rPr>
        <w:t>"Standardized patient in the clinic of internal medicine."</w:t>
      </w:r>
    </w:p>
    <w:p w:rsidR="003066B4" w:rsidRPr="003066B4" w:rsidRDefault="003066B4" w:rsidP="008A2A2B">
      <w:pPr>
        <w:spacing w:after="0" w:line="240" w:lineRule="auto"/>
        <w:ind w:hanging="284"/>
        <w:jc w:val="center"/>
        <w:rPr>
          <w:rFonts w:ascii="Times New Roman" w:hAnsi="Times New Roman" w:cs="Times New Roman"/>
          <w:b/>
          <w:sz w:val="28"/>
          <w:szCs w:val="28"/>
          <w:lang w:val="en-US" w:bidi="ar-SA"/>
        </w:rPr>
      </w:pPr>
    </w:p>
    <w:p w:rsidR="00DA28E3" w:rsidRPr="005565C5" w:rsidRDefault="00DA28E3" w:rsidP="008A2A2B">
      <w:pPr>
        <w:spacing w:after="0" w:line="240" w:lineRule="auto"/>
        <w:ind w:firstLine="425"/>
        <w:jc w:val="both"/>
        <w:rPr>
          <w:rFonts w:ascii="Times New Roman" w:eastAsia="Calibri" w:hAnsi="Times New Roman" w:cs="Times New Roman"/>
          <w:sz w:val="28"/>
          <w:szCs w:val="28"/>
          <w:lang w:val="en-US" w:bidi="ar-SA"/>
        </w:rPr>
      </w:pPr>
      <w:r w:rsidRPr="005565C5">
        <w:rPr>
          <w:rFonts w:ascii="Times New Roman" w:eastAsia="Calibri" w:hAnsi="Times New Roman" w:cs="Times New Roman"/>
          <w:sz w:val="28"/>
          <w:szCs w:val="28"/>
          <w:lang w:val="en-US" w:bidi="ar-SA"/>
        </w:rPr>
        <w:t>At the station, the student must greet and</w:t>
      </w:r>
      <w:r w:rsidR="00821588" w:rsidRPr="005565C5">
        <w:rPr>
          <w:rFonts w:ascii="Times New Roman" w:eastAsia="Calibri" w:hAnsi="Times New Roman" w:cs="Times New Roman"/>
          <w:sz w:val="28"/>
          <w:szCs w:val="28"/>
          <w:lang w:val="en-US" w:bidi="ar-SA"/>
        </w:rPr>
        <w:t xml:space="preserve"> </w:t>
      </w:r>
      <w:r w:rsidR="00821588" w:rsidRPr="005565C5">
        <w:rPr>
          <w:rFonts w:ascii="Times New Roman" w:hAnsi="Times New Roman" w:cs="Times New Roman"/>
          <w:sz w:val="28"/>
          <w:szCs w:val="28"/>
          <w:lang w:val="en-US"/>
        </w:rPr>
        <w:t>introduce himself</w:t>
      </w:r>
      <w:r w:rsidRPr="005565C5">
        <w:rPr>
          <w:rFonts w:ascii="Times New Roman" w:eastAsia="Calibri" w:hAnsi="Times New Roman" w:cs="Times New Roman"/>
          <w:sz w:val="28"/>
          <w:szCs w:val="28"/>
          <w:lang w:val="en-US" w:bidi="ar-SA"/>
        </w:rPr>
        <w:t>, present a student identification card and a route sheet to the teacher.</w:t>
      </w:r>
    </w:p>
    <w:p w:rsidR="00DA28E3" w:rsidRDefault="00DA28E3" w:rsidP="008A2A2B">
      <w:pPr>
        <w:spacing w:after="0" w:line="240" w:lineRule="auto"/>
        <w:ind w:firstLine="425"/>
        <w:jc w:val="both"/>
        <w:rPr>
          <w:rFonts w:ascii="Times New Roman" w:eastAsia="Calibri" w:hAnsi="Times New Roman" w:cs="Times New Roman"/>
          <w:sz w:val="28"/>
          <w:szCs w:val="28"/>
          <w:lang w:val="en-US" w:bidi="ar-SA"/>
        </w:rPr>
      </w:pPr>
      <w:r w:rsidRPr="005565C5">
        <w:rPr>
          <w:rFonts w:ascii="Times New Roman" w:eastAsia="Calibri" w:hAnsi="Times New Roman" w:cs="Times New Roman"/>
          <w:sz w:val="28"/>
          <w:szCs w:val="28"/>
          <w:lang w:val="en-US" w:bidi="ar-SA"/>
        </w:rPr>
        <w:t>A student receives a clinical task, which involves communication with the patient (</w:t>
      </w:r>
      <w:r w:rsidR="008E7A5A">
        <w:rPr>
          <w:rFonts w:ascii="Times New Roman" w:eastAsia="Calibri" w:hAnsi="Times New Roman" w:cs="Times New Roman"/>
          <w:sz w:val="28"/>
          <w:szCs w:val="28"/>
          <w:lang w:val="en-US" w:bidi="ar-SA"/>
        </w:rPr>
        <w:t>tutor</w:t>
      </w:r>
      <w:r w:rsidRPr="005565C5">
        <w:rPr>
          <w:rFonts w:ascii="Times New Roman" w:eastAsia="Calibri" w:hAnsi="Times New Roman" w:cs="Times New Roman"/>
          <w:sz w:val="28"/>
          <w:szCs w:val="28"/>
          <w:lang w:val="en-US" w:bidi="ar-SA"/>
        </w:rPr>
        <w:t>), who needs to interview complaints, their details and anamnestic data.</w:t>
      </w:r>
    </w:p>
    <w:p w:rsidR="008A2A2B" w:rsidRPr="005565C5" w:rsidRDefault="008A2A2B" w:rsidP="008A2A2B">
      <w:pPr>
        <w:spacing w:after="0" w:line="240" w:lineRule="auto"/>
        <w:ind w:hanging="284"/>
        <w:jc w:val="both"/>
        <w:rPr>
          <w:rFonts w:ascii="Times New Roman" w:eastAsia="Calibri" w:hAnsi="Times New Roman" w:cs="Times New Roman"/>
          <w:sz w:val="28"/>
          <w:szCs w:val="28"/>
          <w:lang w:val="en-US" w:bidi="ar-SA"/>
        </w:rPr>
      </w:pPr>
    </w:p>
    <w:p w:rsidR="0048754B" w:rsidRPr="005565C5" w:rsidRDefault="00DA28E3" w:rsidP="008A2A2B">
      <w:pPr>
        <w:spacing w:after="0" w:line="240" w:lineRule="auto"/>
        <w:ind w:left="-284" w:firstLine="709"/>
        <w:jc w:val="both"/>
        <w:rPr>
          <w:rFonts w:ascii="Times New Roman" w:hAnsi="Times New Roman" w:cs="Times New Roman"/>
          <w:sz w:val="28"/>
          <w:szCs w:val="28"/>
          <w:u w:val="single"/>
          <w:lang w:val="en-US"/>
        </w:rPr>
      </w:pPr>
      <w:r w:rsidRPr="005565C5">
        <w:rPr>
          <w:rFonts w:ascii="Times New Roman" w:hAnsi="Times New Roman" w:cs="Times New Roman"/>
          <w:sz w:val="28"/>
          <w:szCs w:val="28"/>
          <w:u w:val="single"/>
          <w:lang w:val="en-US"/>
        </w:rPr>
        <w:t>During working with a patient (tu</w:t>
      </w:r>
      <w:r w:rsidR="00235B53" w:rsidRPr="005565C5">
        <w:rPr>
          <w:rFonts w:ascii="Times New Roman" w:hAnsi="Times New Roman" w:cs="Times New Roman"/>
          <w:sz w:val="28"/>
          <w:szCs w:val="28"/>
          <w:u w:val="single"/>
          <w:lang w:val="en-US"/>
        </w:rPr>
        <w:t>t</w:t>
      </w:r>
      <w:r w:rsidRPr="005565C5">
        <w:rPr>
          <w:rFonts w:ascii="Times New Roman" w:hAnsi="Times New Roman" w:cs="Times New Roman"/>
          <w:sz w:val="28"/>
          <w:szCs w:val="28"/>
          <w:u w:val="single"/>
          <w:lang w:val="en-US"/>
        </w:rPr>
        <w:t>or):</w:t>
      </w:r>
    </w:p>
    <w:p w:rsidR="00DA28E3" w:rsidRPr="008A2A2B" w:rsidRDefault="005565C5" w:rsidP="008A2A2B">
      <w:pPr>
        <w:spacing w:after="0" w:line="240" w:lineRule="auto"/>
        <w:jc w:val="both"/>
        <w:rPr>
          <w:rFonts w:ascii="Times New Roman" w:hAnsi="Times New Roman" w:cs="Times New Roman"/>
          <w:b/>
          <w:sz w:val="28"/>
          <w:szCs w:val="28"/>
          <w:lang w:val="en-US"/>
        </w:rPr>
      </w:pPr>
      <w:r w:rsidRPr="005565C5">
        <w:rPr>
          <w:rFonts w:ascii="Times New Roman" w:hAnsi="Times New Roman" w:cs="Times New Roman"/>
          <w:sz w:val="28"/>
          <w:szCs w:val="28"/>
          <w:lang w:val="en-US"/>
        </w:rPr>
        <w:t>The student must greet and introduce himself and ask the patient how he can address him. After receiving information about the patient's name, ask the permission to interview him.</w:t>
      </w:r>
    </w:p>
    <w:p w:rsidR="00DA28E3" w:rsidRPr="005565C5" w:rsidRDefault="00DA28E3" w:rsidP="008A2A2B">
      <w:pPr>
        <w:spacing w:after="0" w:line="240" w:lineRule="auto"/>
        <w:ind w:hanging="284"/>
        <w:jc w:val="center"/>
        <w:rPr>
          <w:rFonts w:ascii="Times New Roman" w:hAnsi="Times New Roman" w:cs="Times New Roman"/>
          <w:sz w:val="28"/>
          <w:szCs w:val="28"/>
          <w:lang w:val="en-US"/>
        </w:rPr>
      </w:pPr>
    </w:p>
    <w:p w:rsidR="008A2A2B" w:rsidRDefault="00DA28E3" w:rsidP="008A2A2B">
      <w:pPr>
        <w:spacing w:after="0" w:line="240" w:lineRule="auto"/>
        <w:jc w:val="center"/>
        <w:rPr>
          <w:rFonts w:ascii="Times New Roman" w:hAnsi="Times New Roman" w:cs="Times New Roman"/>
          <w:b/>
          <w:sz w:val="28"/>
          <w:szCs w:val="28"/>
          <w:lang w:val="en-US"/>
        </w:rPr>
      </w:pPr>
      <w:r w:rsidRPr="005565C5">
        <w:rPr>
          <w:rFonts w:ascii="Times New Roman" w:hAnsi="Times New Roman" w:cs="Times New Roman"/>
          <w:b/>
          <w:sz w:val="28"/>
          <w:szCs w:val="28"/>
          <w:lang w:val="en-US"/>
        </w:rPr>
        <w:t xml:space="preserve">NB! Pay attention! </w:t>
      </w:r>
    </w:p>
    <w:p w:rsidR="00DA28E3" w:rsidRPr="005565C5" w:rsidRDefault="00DA28E3" w:rsidP="008A2A2B">
      <w:pPr>
        <w:spacing w:after="0" w:line="240" w:lineRule="auto"/>
        <w:jc w:val="center"/>
        <w:rPr>
          <w:rFonts w:ascii="Times New Roman" w:hAnsi="Times New Roman" w:cs="Times New Roman"/>
          <w:b/>
          <w:sz w:val="28"/>
          <w:szCs w:val="28"/>
          <w:lang w:val="en-US"/>
        </w:rPr>
      </w:pPr>
      <w:r w:rsidRPr="005565C5">
        <w:rPr>
          <w:rFonts w:ascii="Times New Roman" w:hAnsi="Times New Roman" w:cs="Times New Roman"/>
          <w:b/>
          <w:sz w:val="28"/>
          <w:szCs w:val="28"/>
          <w:lang w:val="en-US"/>
        </w:rPr>
        <w:t>When dealing with a patient, student's communicability is assessed separately</w:t>
      </w:r>
    </w:p>
    <w:p w:rsidR="00DA28E3" w:rsidRDefault="005565C5" w:rsidP="008A2A2B">
      <w:pPr>
        <w:spacing w:after="0" w:line="240" w:lineRule="auto"/>
        <w:rPr>
          <w:rFonts w:ascii="Times New Roman" w:hAnsi="Times New Roman" w:cs="Times New Roman"/>
          <w:sz w:val="28"/>
          <w:szCs w:val="28"/>
          <w:lang w:val="en-US"/>
        </w:rPr>
      </w:pPr>
      <w:r w:rsidRPr="005565C5">
        <w:rPr>
          <w:rFonts w:ascii="Times New Roman" w:hAnsi="Times New Roman" w:cs="Times New Roman"/>
          <w:sz w:val="28"/>
          <w:szCs w:val="28"/>
          <w:lang w:val="en-US"/>
        </w:rPr>
        <w:t>Interview the patient's complaints, deta</w:t>
      </w:r>
      <w:r w:rsidR="002876F5">
        <w:rPr>
          <w:rFonts w:ascii="Times New Roman" w:hAnsi="Times New Roman" w:cs="Times New Roman"/>
          <w:sz w:val="28"/>
          <w:szCs w:val="28"/>
          <w:lang w:val="en-US"/>
        </w:rPr>
        <w:t>i</w:t>
      </w:r>
      <w:r w:rsidRPr="005565C5">
        <w:rPr>
          <w:rFonts w:ascii="Times New Roman" w:hAnsi="Times New Roman" w:cs="Times New Roman"/>
          <w:sz w:val="28"/>
          <w:szCs w:val="28"/>
          <w:lang w:val="en-US"/>
        </w:rPr>
        <w:t>l them, and analyze the anamnestic data.</w:t>
      </w:r>
    </w:p>
    <w:p w:rsidR="002876F5" w:rsidRPr="005565C5" w:rsidRDefault="002876F5" w:rsidP="008A2A2B">
      <w:pPr>
        <w:spacing w:after="0" w:line="240" w:lineRule="auto"/>
        <w:ind w:hanging="284"/>
        <w:jc w:val="center"/>
        <w:rPr>
          <w:rFonts w:ascii="Times New Roman" w:hAnsi="Times New Roman" w:cs="Times New Roman"/>
          <w:sz w:val="28"/>
          <w:szCs w:val="28"/>
          <w:lang w:val="en-US"/>
        </w:rPr>
      </w:pPr>
    </w:p>
    <w:p w:rsidR="008A2A2B" w:rsidRDefault="00DA28E3" w:rsidP="008A2A2B">
      <w:pPr>
        <w:spacing w:after="0" w:line="240" w:lineRule="auto"/>
        <w:ind w:hanging="284"/>
        <w:jc w:val="center"/>
        <w:rPr>
          <w:rFonts w:ascii="Times New Roman" w:hAnsi="Times New Roman" w:cs="Times New Roman"/>
          <w:b/>
          <w:sz w:val="28"/>
          <w:szCs w:val="28"/>
          <w:lang w:val="en-US"/>
        </w:rPr>
      </w:pPr>
      <w:r w:rsidRPr="005565C5">
        <w:rPr>
          <w:rFonts w:ascii="Times New Roman" w:hAnsi="Times New Roman" w:cs="Times New Roman"/>
          <w:b/>
          <w:sz w:val="28"/>
          <w:szCs w:val="28"/>
          <w:lang w:val="en-US"/>
        </w:rPr>
        <w:t>NB! Pay attention!</w:t>
      </w:r>
    </w:p>
    <w:p w:rsidR="00DA28E3" w:rsidRPr="005565C5" w:rsidRDefault="00DA28E3" w:rsidP="008A2A2B">
      <w:pPr>
        <w:spacing w:after="0" w:line="240" w:lineRule="auto"/>
        <w:ind w:hanging="284"/>
        <w:jc w:val="center"/>
        <w:rPr>
          <w:rFonts w:ascii="Times New Roman" w:hAnsi="Times New Roman" w:cs="Times New Roman"/>
          <w:b/>
          <w:sz w:val="28"/>
          <w:szCs w:val="28"/>
          <w:lang w:val="en-US"/>
        </w:rPr>
      </w:pPr>
      <w:r w:rsidRPr="005565C5">
        <w:rPr>
          <w:rFonts w:ascii="Times New Roman" w:hAnsi="Times New Roman" w:cs="Times New Roman"/>
          <w:b/>
          <w:sz w:val="28"/>
          <w:szCs w:val="28"/>
          <w:lang w:val="en-US"/>
        </w:rPr>
        <w:t>When working with a patient, the ability to elaborate complaints and interview anamnestic data is assessed separately.</w:t>
      </w:r>
    </w:p>
    <w:p w:rsidR="00DA28E3" w:rsidRPr="005565C5" w:rsidRDefault="00DA28E3" w:rsidP="008A2A2B">
      <w:pPr>
        <w:spacing w:after="0" w:line="240" w:lineRule="auto"/>
        <w:ind w:hanging="284"/>
        <w:rPr>
          <w:rFonts w:ascii="Times New Roman" w:hAnsi="Times New Roman" w:cs="Times New Roman"/>
          <w:b/>
          <w:sz w:val="28"/>
          <w:szCs w:val="28"/>
          <w:lang w:val="en-US"/>
        </w:rPr>
      </w:pPr>
    </w:p>
    <w:p w:rsidR="00DA28E3" w:rsidRPr="005565C5" w:rsidRDefault="00DA28E3" w:rsidP="008A2A2B">
      <w:pPr>
        <w:spacing w:after="0" w:line="240" w:lineRule="auto"/>
        <w:ind w:firstLine="425"/>
        <w:rPr>
          <w:rFonts w:ascii="Times New Roman" w:hAnsi="Times New Roman" w:cs="Times New Roman"/>
          <w:sz w:val="28"/>
          <w:szCs w:val="28"/>
          <w:lang w:val="en-US"/>
        </w:rPr>
      </w:pPr>
      <w:r w:rsidRPr="005565C5">
        <w:rPr>
          <w:rFonts w:ascii="Times New Roman" w:hAnsi="Times New Roman" w:cs="Times New Roman"/>
          <w:sz w:val="28"/>
          <w:szCs w:val="28"/>
          <w:lang w:val="en-US"/>
        </w:rPr>
        <w:t>The patient reports immediately all complaints that concern him, which automatically indicates no other complaints.</w:t>
      </w:r>
    </w:p>
    <w:p w:rsidR="00DA28E3" w:rsidRPr="005565C5" w:rsidRDefault="00DA28E3" w:rsidP="008A2A2B">
      <w:pPr>
        <w:spacing w:after="0" w:line="240" w:lineRule="auto"/>
        <w:ind w:firstLine="425"/>
        <w:rPr>
          <w:rFonts w:ascii="Times New Roman" w:hAnsi="Times New Roman" w:cs="Times New Roman"/>
          <w:sz w:val="28"/>
          <w:szCs w:val="28"/>
          <w:lang w:val="en-US"/>
        </w:rPr>
      </w:pPr>
      <w:r w:rsidRPr="005565C5">
        <w:rPr>
          <w:rFonts w:ascii="Times New Roman" w:hAnsi="Times New Roman" w:cs="Times New Roman"/>
          <w:sz w:val="28"/>
          <w:szCs w:val="28"/>
          <w:lang w:val="en-US"/>
        </w:rPr>
        <w:t>The patient may inquire: "</w:t>
      </w:r>
      <w:r w:rsidR="002876F5">
        <w:rPr>
          <w:rFonts w:ascii="Times New Roman" w:hAnsi="Times New Roman" w:cs="Times New Roman"/>
          <w:sz w:val="28"/>
          <w:szCs w:val="28"/>
          <w:lang w:val="en-US"/>
        </w:rPr>
        <w:t>E</w:t>
      </w:r>
      <w:r w:rsidRPr="005565C5">
        <w:rPr>
          <w:rFonts w:ascii="Times New Roman" w:hAnsi="Times New Roman" w:cs="Times New Roman"/>
          <w:sz w:val="28"/>
          <w:szCs w:val="28"/>
          <w:lang w:val="en-US"/>
        </w:rPr>
        <w:t>xpla</w:t>
      </w:r>
      <w:r w:rsidR="002876F5">
        <w:rPr>
          <w:rFonts w:ascii="Times New Roman" w:hAnsi="Times New Roman" w:cs="Times New Roman"/>
          <w:sz w:val="28"/>
          <w:szCs w:val="28"/>
          <w:lang w:val="en-US"/>
        </w:rPr>
        <w:t>i</w:t>
      </w:r>
      <w:r w:rsidRPr="005565C5">
        <w:rPr>
          <w:rFonts w:ascii="Times New Roman" w:hAnsi="Times New Roman" w:cs="Times New Roman"/>
          <w:sz w:val="28"/>
          <w:szCs w:val="28"/>
          <w:lang w:val="en-US"/>
        </w:rPr>
        <w:t xml:space="preserve">n, please, what is with me?", </w:t>
      </w:r>
      <w:r w:rsidR="002876F5" w:rsidRPr="002F3251">
        <w:rPr>
          <w:rFonts w:ascii="Times New Roman" w:hAnsi="Times New Roman" w:cs="Times New Roman"/>
          <w:sz w:val="28"/>
          <w:szCs w:val="28"/>
          <w:lang w:val="en-US"/>
        </w:rPr>
        <w:t>which indicates</w:t>
      </w:r>
      <w:r w:rsidRPr="005565C5">
        <w:rPr>
          <w:rFonts w:ascii="Times New Roman" w:hAnsi="Times New Roman" w:cs="Times New Roman"/>
          <w:sz w:val="28"/>
          <w:szCs w:val="28"/>
          <w:lang w:val="en-US"/>
        </w:rPr>
        <w:t xml:space="preserve"> that the patient does not have information about which the student is too inquisitive interrogated, thus making it clear that it is necessary to proceed to the next step in the survey. The student must give a brief answer to the patient and continue to perform the next task.</w:t>
      </w:r>
    </w:p>
    <w:p w:rsidR="00DA28E3" w:rsidRDefault="00DA28E3" w:rsidP="008A2A2B">
      <w:pPr>
        <w:spacing w:after="0" w:line="240" w:lineRule="auto"/>
        <w:ind w:firstLine="425"/>
        <w:rPr>
          <w:rFonts w:ascii="Times New Roman" w:hAnsi="Times New Roman" w:cs="Times New Roman"/>
          <w:sz w:val="28"/>
          <w:szCs w:val="28"/>
          <w:lang w:val="en-US"/>
        </w:rPr>
      </w:pPr>
      <w:r w:rsidRPr="005565C5">
        <w:rPr>
          <w:rFonts w:ascii="Times New Roman" w:hAnsi="Times New Roman" w:cs="Times New Roman"/>
          <w:sz w:val="28"/>
          <w:szCs w:val="28"/>
          <w:lang w:val="en-US"/>
        </w:rPr>
        <w:t>The student receives data from the objective examination of the patient in a paper version (clinical task) in addition to the task.</w:t>
      </w:r>
    </w:p>
    <w:p w:rsidR="008A2A2B" w:rsidRDefault="008A2A2B" w:rsidP="008A2A2B">
      <w:pPr>
        <w:pStyle w:val="a4"/>
        <w:spacing w:after="0" w:line="240" w:lineRule="auto"/>
        <w:ind w:left="0" w:firstLine="720"/>
        <w:jc w:val="both"/>
        <w:rPr>
          <w:rFonts w:ascii="Times New Roman" w:hAnsi="Times New Roman" w:cs="Times New Roman"/>
          <w:sz w:val="28"/>
          <w:szCs w:val="28"/>
          <w:lang w:val="en-US" w:bidi="he-IL"/>
        </w:rPr>
      </w:pPr>
    </w:p>
    <w:p w:rsidR="00A436F6" w:rsidRPr="005565C5" w:rsidRDefault="00A436F6" w:rsidP="008A2A2B">
      <w:pPr>
        <w:pStyle w:val="a4"/>
        <w:spacing w:after="0" w:line="240" w:lineRule="auto"/>
        <w:ind w:left="0" w:firstLine="709"/>
        <w:jc w:val="both"/>
        <w:rPr>
          <w:rFonts w:ascii="Times New Roman" w:hAnsi="Times New Roman" w:cs="Times New Roman"/>
          <w:sz w:val="28"/>
          <w:szCs w:val="28"/>
          <w:u w:val="single"/>
          <w:lang w:val="en-US" w:bidi="he-IL"/>
        </w:rPr>
      </w:pPr>
      <w:r w:rsidRPr="005565C5">
        <w:rPr>
          <w:rFonts w:ascii="Times New Roman" w:hAnsi="Times New Roman" w:cs="Times New Roman"/>
          <w:sz w:val="28"/>
          <w:szCs w:val="28"/>
          <w:u w:val="single"/>
          <w:lang w:val="en-US" w:bidi="he-IL"/>
        </w:rPr>
        <w:t>During working with the clinical task:</w:t>
      </w:r>
    </w:p>
    <w:p w:rsidR="00A436F6" w:rsidRPr="005565C5" w:rsidRDefault="00A436F6" w:rsidP="008A2A2B">
      <w:pPr>
        <w:spacing w:after="0" w:line="240" w:lineRule="auto"/>
        <w:jc w:val="both"/>
        <w:rPr>
          <w:rFonts w:ascii="Times New Roman" w:hAnsi="Times New Roman" w:cs="Times New Roman"/>
          <w:sz w:val="28"/>
          <w:szCs w:val="28"/>
          <w:lang w:val="en-US" w:bidi="ar-SA"/>
        </w:rPr>
      </w:pPr>
      <w:r w:rsidRPr="005565C5">
        <w:rPr>
          <w:rFonts w:ascii="Times New Roman" w:hAnsi="Times New Roman" w:cs="Times New Roman"/>
          <w:sz w:val="28"/>
          <w:szCs w:val="28"/>
          <w:lang w:val="en-US" w:bidi="ar-SA"/>
        </w:rPr>
        <w:t>it is necessary to analyze the data of the objective patient survey, which are given,</w:t>
      </w:r>
    </w:p>
    <w:p w:rsidR="00A436F6" w:rsidRPr="005565C5" w:rsidRDefault="00A436F6" w:rsidP="008A2A2B">
      <w:pPr>
        <w:spacing w:after="0" w:line="240" w:lineRule="auto"/>
        <w:rPr>
          <w:rFonts w:ascii="Times New Roman" w:hAnsi="Times New Roman" w:cs="Times New Roman"/>
          <w:sz w:val="28"/>
          <w:szCs w:val="28"/>
          <w:lang w:val="en-US" w:bidi="ar-SA"/>
        </w:rPr>
      </w:pPr>
      <w:r w:rsidRPr="005565C5">
        <w:rPr>
          <w:rFonts w:ascii="Times New Roman" w:hAnsi="Times New Roman" w:cs="Times New Roman"/>
          <w:sz w:val="28"/>
          <w:szCs w:val="28"/>
          <w:lang w:val="en-US" w:bidi="ar-SA"/>
        </w:rPr>
        <w:lastRenderedPageBreak/>
        <w:t>- to interpret the data of the laboratory-instrumental examination of the patient,</w:t>
      </w:r>
    </w:p>
    <w:p w:rsidR="00A436F6" w:rsidRPr="005565C5" w:rsidRDefault="00A436F6" w:rsidP="008A2A2B">
      <w:pPr>
        <w:spacing w:after="0" w:line="240" w:lineRule="auto"/>
        <w:rPr>
          <w:rFonts w:ascii="Times New Roman" w:hAnsi="Times New Roman" w:cs="Times New Roman"/>
          <w:sz w:val="28"/>
          <w:szCs w:val="28"/>
          <w:lang w:val="en-US" w:bidi="ar-SA"/>
        </w:rPr>
      </w:pPr>
      <w:r w:rsidRPr="005565C5">
        <w:rPr>
          <w:rFonts w:ascii="Times New Roman" w:hAnsi="Times New Roman" w:cs="Times New Roman"/>
          <w:sz w:val="28"/>
          <w:szCs w:val="28"/>
          <w:lang w:val="en-US" w:bidi="ar-SA"/>
        </w:rPr>
        <w:t>- to make a preliminary diagnosis</w:t>
      </w:r>
    </w:p>
    <w:p w:rsidR="00A436F6" w:rsidRPr="005565C5" w:rsidRDefault="00A436F6" w:rsidP="008A2A2B">
      <w:pPr>
        <w:spacing w:after="0" w:line="240" w:lineRule="auto"/>
        <w:rPr>
          <w:rFonts w:ascii="Times New Roman" w:hAnsi="Times New Roman" w:cs="Times New Roman"/>
          <w:sz w:val="28"/>
          <w:szCs w:val="28"/>
          <w:lang w:val="en-US" w:bidi="ar-SA"/>
        </w:rPr>
      </w:pPr>
      <w:r w:rsidRPr="005565C5">
        <w:rPr>
          <w:rFonts w:ascii="Times New Roman" w:hAnsi="Times New Roman" w:cs="Times New Roman"/>
          <w:sz w:val="28"/>
          <w:szCs w:val="28"/>
          <w:lang w:val="en-US" w:bidi="ar-SA"/>
        </w:rPr>
        <w:t>- determine the tactics of patient management,</w:t>
      </w:r>
    </w:p>
    <w:p w:rsidR="00A436F6" w:rsidRPr="005565C5" w:rsidRDefault="00A436F6" w:rsidP="008A2A2B">
      <w:pPr>
        <w:spacing w:after="0" w:line="240" w:lineRule="auto"/>
        <w:rPr>
          <w:rFonts w:ascii="Times New Roman" w:hAnsi="Times New Roman" w:cs="Times New Roman"/>
          <w:sz w:val="28"/>
          <w:szCs w:val="28"/>
          <w:lang w:val="en-US" w:bidi="ar-SA"/>
        </w:rPr>
      </w:pPr>
      <w:r w:rsidRPr="005565C5">
        <w:rPr>
          <w:rFonts w:ascii="Times New Roman" w:hAnsi="Times New Roman" w:cs="Times New Roman"/>
          <w:sz w:val="28"/>
          <w:szCs w:val="28"/>
          <w:lang w:val="en-US" w:bidi="ar-SA"/>
        </w:rPr>
        <w:t>- Appoint a treatment for the patient, referring to the group of drugs and the representative indicated in the task.</w:t>
      </w:r>
    </w:p>
    <w:p w:rsidR="008A2A2B" w:rsidRDefault="008A2A2B" w:rsidP="008A2A2B">
      <w:pPr>
        <w:spacing w:after="0" w:line="240" w:lineRule="auto"/>
        <w:rPr>
          <w:rFonts w:ascii="Times New Roman" w:hAnsi="Times New Roman" w:cs="Times New Roman"/>
          <w:sz w:val="28"/>
          <w:szCs w:val="28"/>
          <w:lang w:val="en-US" w:bidi="ar-SA"/>
        </w:rPr>
      </w:pPr>
    </w:p>
    <w:p w:rsidR="00C94AFC" w:rsidRPr="005565C5" w:rsidRDefault="00A436F6" w:rsidP="008A2A2B">
      <w:pPr>
        <w:spacing w:after="0" w:line="240" w:lineRule="auto"/>
        <w:ind w:firstLine="709"/>
        <w:rPr>
          <w:sz w:val="28"/>
          <w:szCs w:val="28"/>
          <w:lang w:val="en-US"/>
        </w:rPr>
      </w:pPr>
      <w:r w:rsidRPr="005565C5">
        <w:rPr>
          <w:rFonts w:ascii="Times New Roman" w:hAnsi="Times New Roman" w:cs="Times New Roman"/>
          <w:sz w:val="28"/>
          <w:szCs w:val="28"/>
          <w:lang w:val="en-US" w:bidi="ar-SA"/>
        </w:rPr>
        <w:t>After completing the assignment or ending the time at the station, return the task to the teacher, pick up your route card with a mark on the station and leave the station.</w:t>
      </w:r>
    </w:p>
    <w:sectPr w:rsidR="00C94AFC" w:rsidRPr="005565C5" w:rsidSect="008A2A2B">
      <w:pgSz w:w="11906" w:h="16838"/>
      <w:pgMar w:top="851" w:right="737"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756B"/>
    <w:rsid w:val="00155318"/>
    <w:rsid w:val="00235B53"/>
    <w:rsid w:val="002876F5"/>
    <w:rsid w:val="002F171D"/>
    <w:rsid w:val="003066B4"/>
    <w:rsid w:val="0036756B"/>
    <w:rsid w:val="003A1279"/>
    <w:rsid w:val="003B3329"/>
    <w:rsid w:val="003E39E3"/>
    <w:rsid w:val="0048754B"/>
    <w:rsid w:val="004F688D"/>
    <w:rsid w:val="005565C5"/>
    <w:rsid w:val="00821588"/>
    <w:rsid w:val="008A2A2B"/>
    <w:rsid w:val="008E7A5A"/>
    <w:rsid w:val="00A24AEB"/>
    <w:rsid w:val="00A436F6"/>
    <w:rsid w:val="00A84CA7"/>
    <w:rsid w:val="00C94AFC"/>
    <w:rsid w:val="00D80523"/>
    <w:rsid w:val="00D93EDD"/>
    <w:rsid w:val="00DA28E3"/>
    <w:rsid w:val="00DC6AAE"/>
    <w:rsid w:val="00DF7D64"/>
    <w:rsid w:val="00E261AF"/>
    <w:rsid w:val="00EC4B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BB22B"/>
  <w15:docId w15:val="{2A850D2D-F970-450E-934E-F197AD54B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756B"/>
    <w:rPr>
      <w:lang w:bidi="he-IL"/>
    </w:rPr>
  </w:style>
  <w:style w:type="paragraph" w:styleId="1">
    <w:name w:val="heading 1"/>
    <w:basedOn w:val="a"/>
    <w:next w:val="a"/>
    <w:link w:val="10"/>
    <w:uiPriority w:val="9"/>
    <w:qFormat/>
    <w:rsid w:val="003675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6756B"/>
    <w:pPr>
      <w:spacing w:after="0" w:line="240" w:lineRule="auto"/>
    </w:pPr>
    <w:rPr>
      <w:rFonts w:ascii="Times New Roman" w:hAnsi="Times New Roman" w:cs="Times New Roman"/>
      <w:color w:val="000000" w:themeColor="text1"/>
      <w:spacing w:val="-10"/>
      <w:sz w:val="28"/>
      <w:szCs w:val="2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uiPriority w:val="9"/>
    <w:rsid w:val="0036756B"/>
    <w:rPr>
      <w:rFonts w:asciiTheme="majorHAnsi" w:eastAsiaTheme="majorEastAsia" w:hAnsiTheme="majorHAnsi" w:cstheme="majorBidi"/>
      <w:b/>
      <w:bCs/>
      <w:color w:val="365F91" w:themeColor="accent1" w:themeShade="BF"/>
      <w:sz w:val="28"/>
      <w:szCs w:val="28"/>
      <w:lang w:bidi="he-IL"/>
    </w:rPr>
  </w:style>
  <w:style w:type="paragraph" w:styleId="a4">
    <w:name w:val="List Paragraph"/>
    <w:basedOn w:val="a"/>
    <w:uiPriority w:val="34"/>
    <w:qFormat/>
    <w:rsid w:val="0036756B"/>
    <w:pPr>
      <w:ind w:left="720"/>
      <w:contextualSpacing/>
    </w:pPr>
    <w:rPr>
      <w:lang w:bidi="ar-SA"/>
    </w:rPr>
  </w:style>
  <w:style w:type="paragraph" w:styleId="a5">
    <w:name w:val="Balloon Text"/>
    <w:basedOn w:val="a"/>
    <w:link w:val="a6"/>
    <w:uiPriority w:val="99"/>
    <w:semiHidden/>
    <w:unhideWhenUsed/>
    <w:rsid w:val="003E39E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E39E3"/>
    <w:rPr>
      <w:rFonts w:ascii="Segoe UI" w:hAnsi="Segoe UI" w:cs="Segoe UI"/>
      <w:sz w:val="18"/>
      <w:szCs w:val="18"/>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400</Words>
  <Characters>2286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Александр</dc:creator>
  <cp:lastModifiedBy>Пользователь</cp:lastModifiedBy>
  <cp:revision>9</cp:revision>
  <cp:lastPrinted>2019-03-05T10:25:00Z</cp:lastPrinted>
  <dcterms:created xsi:type="dcterms:W3CDTF">2019-03-25T09:53:00Z</dcterms:created>
  <dcterms:modified xsi:type="dcterms:W3CDTF">2019-04-08T13:38:00Z</dcterms:modified>
</cp:coreProperties>
</file>